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5"/>
          <w:tab w:val="right" w:pos="8618"/>
        </w:tabs>
        <w:jc w:val="left"/>
        <w:rPr>
          <w:rFonts w:hint="eastAsia" w:ascii="仿宋_GB2312" w:hAnsi="宋体" w:eastAsia="仿宋_GB2312" w:cs="黑体"/>
          <w:szCs w:val="32"/>
        </w:rPr>
      </w:pPr>
      <w:r>
        <w:rPr>
          <w:rFonts w:hint="eastAsia" w:ascii="仿宋_GB2312" w:hAnsi="宋体" w:eastAsia="仿宋_GB2312" w:cs="黑体"/>
          <w:szCs w:val="32"/>
        </w:rPr>
        <w:t>附件2</w:t>
      </w:r>
    </w:p>
    <w:p>
      <w:pPr>
        <w:tabs>
          <w:tab w:val="left" w:pos="2085"/>
          <w:tab w:val="right" w:pos="8618"/>
        </w:tabs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52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36"/>
        </w:rPr>
        <w:t>2019年暑期政府见习大学生汇总表</w:t>
      </w:r>
    </w:p>
    <w:p>
      <w:pPr>
        <w:tabs>
          <w:tab w:val="left" w:pos="2085"/>
          <w:tab w:val="right" w:pos="8618"/>
        </w:tabs>
        <w:spacing w:line="560" w:lineRule="exact"/>
        <w:jc w:val="left"/>
        <w:rPr>
          <w:rFonts w:hint="eastAsia" w:ascii="仿宋_GB2312" w:hAnsi="Calibri" w:eastAsia="仿宋_GB2312" w:cs="仿宋_GB2312"/>
          <w:sz w:val="28"/>
          <w:szCs w:val="28"/>
        </w:rPr>
      </w:pPr>
      <w:r>
        <w:rPr>
          <w:rFonts w:hint="eastAsia" w:ascii="仿宋_GB2312" w:hAnsi="Calibri" w:eastAsia="仿宋_GB2312" w:cs="仿宋_GB2312"/>
          <w:sz w:val="28"/>
          <w:szCs w:val="28"/>
        </w:rPr>
        <w:t>学院（公章）：                                                  年    月    日</w:t>
      </w:r>
    </w:p>
    <w:tbl>
      <w:tblPr>
        <w:tblStyle w:val="4"/>
        <w:tblW w:w="15228" w:type="dxa"/>
        <w:tblInd w:w="-1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773"/>
        <w:gridCol w:w="1036"/>
        <w:gridCol w:w="1973"/>
        <w:gridCol w:w="1559"/>
        <w:gridCol w:w="2023"/>
        <w:gridCol w:w="1237"/>
        <w:gridCol w:w="1276"/>
        <w:gridCol w:w="2533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年级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宋体" w:hAnsi="宋体" w:eastAsia="宋体" w:cs="仿宋_GB2312"/>
                <w:kern w:val="0"/>
                <w:sz w:val="2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宋体" w:hAnsi="宋体" w:eastAsia="宋体" w:cs="仿宋_GB2312"/>
                <w:kern w:val="0"/>
                <w:sz w:val="2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宋体" w:hAnsi="宋体" w:eastAsia="宋体" w:cs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宋体" w:hAnsi="宋体" w:eastAsia="宋体" w:cs="仿宋_GB2312"/>
                <w:kern w:val="0"/>
                <w:sz w:val="20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宋体" w:hAnsi="宋体" w:eastAsia="宋体" w:cs="仿宋_GB2312"/>
                <w:kern w:val="0"/>
                <w:sz w:val="20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</w:rPr>
              <w:t>简称，如：土木学院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宋体" w:hAnsi="宋体" w:eastAsia="宋体" w:cs="仿宋_GB2312"/>
                <w:kern w:val="0"/>
                <w:sz w:val="20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</w:rPr>
              <w:t>填全称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宋体" w:hAnsi="宋体" w:eastAsia="宋体" w:cs="仿宋_GB2312"/>
                <w:kern w:val="0"/>
                <w:sz w:val="20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</w:rPr>
              <w:t>本2016级</w:t>
            </w:r>
          </w:p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研2018级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宋体" w:hAnsi="宋体" w:eastAsia="宋体" w:cs="仿宋_GB2312"/>
                <w:kern w:val="0"/>
                <w:sz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宋体" w:hAnsi="宋体" w:eastAsia="宋体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spacing w:line="56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2085"/>
          <w:tab w:val="right" w:pos="8618"/>
        </w:tabs>
        <w:spacing w:line="560" w:lineRule="exact"/>
        <w:jc w:val="left"/>
        <w:rPr>
          <w:rFonts w:hint="eastAsia" w:ascii="仿宋_GB2312" w:hAnsi="Calibri" w:eastAsia="仿宋_GB2312" w:cs="仿宋_GB2312"/>
          <w:sz w:val="28"/>
          <w:szCs w:val="28"/>
        </w:rPr>
      </w:pPr>
      <w:r>
        <w:rPr>
          <w:rFonts w:hint="eastAsia" w:ascii="仿宋_GB2312" w:hAnsi="Calibri" w:eastAsia="仿宋_GB2312" w:cs="仿宋_GB2312"/>
          <w:sz w:val="28"/>
          <w:szCs w:val="28"/>
        </w:rPr>
        <w:t>联 系 人：</w:t>
      </w:r>
      <w:r>
        <w:rPr>
          <w:rFonts w:hint="eastAsia" w:ascii="仿宋_GB2312" w:hAnsi="Calibri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Calibri" w:eastAsia="仿宋_GB2312" w:cs="仿宋_GB2312"/>
          <w:sz w:val="28"/>
          <w:szCs w:val="28"/>
        </w:rPr>
        <w:t xml:space="preserve">    部  门：</w:t>
      </w:r>
      <w:r>
        <w:rPr>
          <w:rFonts w:hint="eastAsia" w:ascii="仿宋_GB2312" w:hAnsi="Calibri" w:eastAsia="仿宋_GB2312" w:cs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Calibri" w:eastAsia="仿宋_GB2312" w:cs="仿宋_GB2312"/>
          <w:sz w:val="28"/>
          <w:szCs w:val="28"/>
        </w:rPr>
        <w:t xml:space="preserve">    职    务：</w:t>
      </w:r>
      <w:r>
        <w:rPr>
          <w:rFonts w:hint="eastAsia" w:ascii="仿宋_GB2312" w:hAnsi="Calibri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Calibri" w:eastAsia="仿宋_GB2312" w:cs="仿宋_GB2312"/>
          <w:sz w:val="28"/>
          <w:szCs w:val="28"/>
        </w:rPr>
        <w:t xml:space="preserve">  </w:t>
      </w:r>
    </w:p>
    <w:p>
      <w:pPr>
        <w:tabs>
          <w:tab w:val="left" w:pos="2085"/>
          <w:tab w:val="right" w:pos="8618"/>
        </w:tabs>
        <w:spacing w:line="560" w:lineRule="exact"/>
        <w:jc w:val="left"/>
        <w:rPr>
          <w:rFonts w:hint="eastAsia" w:ascii="仿宋_GB2312" w:hAnsi="Calibri" w:eastAsia="仿宋_GB2312" w:cs="仿宋_GB2312"/>
          <w:sz w:val="28"/>
          <w:szCs w:val="28"/>
          <w:u w:val="single"/>
        </w:rPr>
      </w:pPr>
      <w:r>
        <w:rPr>
          <w:rFonts w:hint="eastAsia" w:ascii="仿宋_GB2312" w:hAnsi="Calibri" w:eastAsia="仿宋_GB2312" w:cs="仿宋_GB2312"/>
          <w:sz w:val="28"/>
          <w:szCs w:val="28"/>
        </w:rPr>
        <w:t>办公电话：</w:t>
      </w:r>
      <w:r>
        <w:rPr>
          <w:rFonts w:hint="eastAsia" w:ascii="仿宋_GB2312" w:hAnsi="Calibri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Calibri" w:eastAsia="仿宋_GB2312" w:cs="仿宋_GB2312"/>
          <w:sz w:val="28"/>
          <w:szCs w:val="28"/>
        </w:rPr>
        <w:t xml:space="preserve">    手  机：</w:t>
      </w:r>
      <w:r>
        <w:rPr>
          <w:rFonts w:hint="eastAsia" w:ascii="仿宋_GB2312" w:hAnsi="Calibri" w:eastAsia="仿宋_GB2312" w:cs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Calibri" w:eastAsia="仿宋_GB2312" w:cs="仿宋_GB2312"/>
          <w:sz w:val="28"/>
          <w:szCs w:val="28"/>
        </w:rPr>
        <w:t xml:space="preserve">    电子邮箱：</w:t>
      </w:r>
      <w:r>
        <w:rPr>
          <w:rFonts w:hint="eastAsia" w:ascii="仿宋_GB2312" w:hAnsi="Calibri" w:eastAsia="仿宋_GB2312" w:cs="仿宋_GB2312"/>
          <w:sz w:val="28"/>
          <w:szCs w:val="28"/>
          <w:u w:val="single"/>
        </w:rPr>
        <w:t xml:space="preserve">                   </w:t>
      </w:r>
    </w:p>
    <w:p>
      <w:pPr>
        <w:tabs>
          <w:tab w:val="left" w:pos="2085"/>
          <w:tab w:val="right" w:pos="8618"/>
        </w:tabs>
        <w:jc w:val="left"/>
        <w:rPr>
          <w:rFonts w:hint="eastAsia" w:ascii="仿宋_GB2312" w:hAnsi="Calibri" w:eastAsia="仿宋_GB2312" w:cs="楷体_GB2312"/>
          <w:sz w:val="24"/>
          <w:szCs w:val="24"/>
        </w:rPr>
      </w:pPr>
    </w:p>
    <w:p>
      <w:pPr>
        <w:tabs>
          <w:tab w:val="left" w:pos="2085"/>
          <w:tab w:val="right" w:pos="8618"/>
        </w:tabs>
        <w:jc w:val="left"/>
        <w:rPr>
          <w:rFonts w:hint="eastAsia" w:ascii="仿宋_GB2312" w:hAnsi="Calibri" w:eastAsia="仿宋_GB2312" w:cs="楷体_GB2312"/>
          <w:sz w:val="24"/>
          <w:szCs w:val="24"/>
        </w:rPr>
      </w:pPr>
      <w:r>
        <w:rPr>
          <w:rFonts w:hint="eastAsia" w:ascii="仿宋_GB2312" w:hAnsi="Calibri" w:eastAsia="仿宋_GB2312" w:cs="楷体_GB2312"/>
          <w:sz w:val="24"/>
          <w:szCs w:val="24"/>
        </w:rPr>
        <w:t>备注：此表及电子版（纸质版盖单位公章）交至校团委。</w:t>
      </w:r>
    </w:p>
    <w:p>
      <w:pPr>
        <w:spacing w:line="620" w:lineRule="exact"/>
        <w:jc w:val="left"/>
        <w:rPr>
          <w:rFonts w:hint="eastAsia" w:ascii="仿宋_GB2312" w:hAnsi="宋体" w:eastAsia="仿宋_GB2312"/>
          <w:sz w:val="24"/>
          <w:szCs w:val="24"/>
        </w:rPr>
        <w:sectPr>
          <w:headerReference r:id="rId3" w:type="default"/>
          <w:footerReference r:id="rId4" w:type="default"/>
          <w:pgSz w:w="16838" w:h="11906" w:orient="landscape"/>
          <w:pgMar w:top="1588" w:right="2098" w:bottom="1474" w:left="1985" w:header="851" w:footer="1304" w:gutter="0"/>
          <w:cols w:space="720" w:num="1"/>
          <w:rtlGutter w:val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ind w:left="640" w:leftChars="200" w:right="640" w:rightChars="2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2A2F73"/>
    <w:rsid w:val="7F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endnote reference"/>
    <w:uiPriority w:val="0"/>
    <w:rPr>
      <w:rFonts w:ascii="Calibri" w:hAnsi="Calibri" w:eastAsia="宋体"/>
      <w:sz w:val="24"/>
      <w:vertAlign w:val="superscript"/>
    </w:rPr>
  </w:style>
  <w:style w:type="character" w:styleId="7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jxxy</dc:creator>
  <cp:lastModifiedBy>  挽袖</cp:lastModifiedBy>
  <dcterms:modified xsi:type="dcterms:W3CDTF">2019-06-21T11:28:36Z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